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CB8C" w14:textId="77777777" w:rsidR="00667A8C" w:rsidRPr="005D3CFB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197C86F7" w14:textId="77777777" w:rsidR="00667A8C" w:rsidRPr="005D3CFB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</w:p>
    <w:p w14:paraId="595261AF" w14:textId="77777777" w:rsidR="003C4571" w:rsidRPr="005D3CFB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Нижнекамского </w:t>
      </w:r>
      <w:r w:rsidR="005D3CFB" w:rsidRPr="005D3CFB">
        <w:rPr>
          <w:rFonts w:ascii="Times New Roman" w:hAnsi="Times New Roman" w:cs="Times New Roman"/>
          <w:b/>
          <w:sz w:val="28"/>
          <w:szCs w:val="28"/>
        </w:rPr>
        <w:t>городского Совета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7A5A01" w14:textId="3F3249E3" w:rsidR="00E0048B" w:rsidRPr="005D3CFB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5D3CFB" w:rsidRPr="005D3CFB">
        <w:rPr>
          <w:rFonts w:ascii="Times New Roman" w:hAnsi="Times New Roman" w:cs="Times New Roman"/>
          <w:b/>
          <w:sz w:val="28"/>
          <w:szCs w:val="28"/>
        </w:rPr>
        <w:t>города Нижнекамска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B5B3C">
        <w:rPr>
          <w:rFonts w:ascii="Times New Roman" w:hAnsi="Times New Roman" w:cs="Times New Roman"/>
          <w:b/>
          <w:sz w:val="28"/>
          <w:szCs w:val="28"/>
        </w:rPr>
        <w:t>6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18DBB3A1" w14:textId="12A5EF9C" w:rsidR="003C4571" w:rsidRPr="005D3CFB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>и плановый период 202</w:t>
      </w:r>
      <w:r w:rsidR="007B5B3C">
        <w:rPr>
          <w:rFonts w:ascii="Times New Roman" w:hAnsi="Times New Roman" w:cs="Times New Roman"/>
          <w:b/>
          <w:sz w:val="28"/>
          <w:szCs w:val="28"/>
        </w:rPr>
        <w:t>7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B5B3C">
        <w:rPr>
          <w:rFonts w:ascii="Times New Roman" w:hAnsi="Times New Roman" w:cs="Times New Roman"/>
          <w:b/>
          <w:sz w:val="28"/>
          <w:szCs w:val="28"/>
        </w:rPr>
        <w:t>8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годов» </w:t>
      </w:r>
    </w:p>
    <w:p w14:paraId="3F86E41B" w14:textId="77777777" w:rsidR="00EF3977" w:rsidRPr="005D3CFB" w:rsidRDefault="00EF3977" w:rsidP="00005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9B7A0" w14:textId="0D51B15B" w:rsidR="00667A8C" w:rsidRPr="005D3CFB" w:rsidRDefault="00233E71" w:rsidP="009C0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>от 2</w:t>
      </w:r>
      <w:r w:rsidR="007B5B3C">
        <w:rPr>
          <w:rFonts w:ascii="Times New Roman" w:hAnsi="Times New Roman" w:cs="Times New Roman"/>
          <w:sz w:val="28"/>
          <w:szCs w:val="28"/>
        </w:rPr>
        <w:t>0</w:t>
      </w:r>
      <w:r w:rsidR="009C0315" w:rsidRPr="005D3CF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67A8C" w:rsidRPr="005D3CFB">
        <w:rPr>
          <w:rFonts w:ascii="Times New Roman" w:hAnsi="Times New Roman" w:cs="Times New Roman"/>
          <w:sz w:val="28"/>
          <w:szCs w:val="28"/>
        </w:rPr>
        <w:t>202</w:t>
      </w:r>
      <w:r w:rsidR="007B5B3C">
        <w:rPr>
          <w:rFonts w:ascii="Times New Roman" w:hAnsi="Times New Roman" w:cs="Times New Roman"/>
          <w:sz w:val="28"/>
          <w:szCs w:val="28"/>
        </w:rPr>
        <w:t>5</w:t>
      </w:r>
      <w:r w:rsidR="00667A8C" w:rsidRPr="005D3CFB">
        <w:rPr>
          <w:rFonts w:ascii="Times New Roman" w:hAnsi="Times New Roman" w:cs="Times New Roman"/>
          <w:sz w:val="28"/>
          <w:szCs w:val="28"/>
        </w:rPr>
        <w:t xml:space="preserve"> </w:t>
      </w:r>
      <w:r w:rsidR="009C0315" w:rsidRPr="005D3CFB">
        <w:rPr>
          <w:rFonts w:ascii="Times New Roman" w:hAnsi="Times New Roman" w:cs="Times New Roman"/>
          <w:sz w:val="28"/>
          <w:szCs w:val="28"/>
        </w:rPr>
        <w:t>года</w:t>
      </w:r>
    </w:p>
    <w:p w14:paraId="05364A79" w14:textId="77777777" w:rsidR="000052CC" w:rsidRPr="005D3CFB" w:rsidRDefault="000052CC" w:rsidP="0000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3B32A" w14:textId="136845F2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BE4315">
        <w:rPr>
          <w:rFonts w:ascii="Times New Roman" w:hAnsi="Times New Roman" w:cs="Times New Roman"/>
          <w:sz w:val="28"/>
          <w:szCs w:val="28"/>
        </w:rPr>
        <w:t>47</w:t>
      </w:r>
      <w:r w:rsidRPr="005D3CF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BE4315">
        <w:rPr>
          <w:rFonts w:ascii="Times New Roman" w:hAnsi="Times New Roman" w:cs="Times New Roman"/>
          <w:sz w:val="28"/>
          <w:szCs w:val="28"/>
        </w:rPr>
        <w:t>20 марта 2025 года</w:t>
      </w:r>
      <w:r w:rsidRPr="005D3CFB">
        <w:rPr>
          <w:rFonts w:ascii="Times New Roman" w:hAnsi="Times New Roman" w:cs="Times New Roman"/>
          <w:sz w:val="28"/>
          <w:szCs w:val="28"/>
        </w:rPr>
        <w:t xml:space="preserve">                  № </w:t>
      </w:r>
      <w:r w:rsidR="00BE4315">
        <w:rPr>
          <w:rFonts w:ascii="Times New Roman" w:hAnsi="Times New Roman" w:cs="Times New Roman"/>
          <w:sz w:val="28"/>
          <w:szCs w:val="28"/>
        </w:rPr>
        <w:t>33</w:t>
      </w:r>
      <w:r w:rsidRPr="005D3CFB">
        <w:rPr>
          <w:rFonts w:ascii="Times New Roman" w:hAnsi="Times New Roman" w:cs="Times New Roman"/>
          <w:sz w:val="28"/>
          <w:szCs w:val="28"/>
        </w:rPr>
        <w:t>-ФЗ</w:t>
      </w:r>
      <w:r w:rsidR="00BE4315" w:rsidRPr="00BE4315">
        <w:t xml:space="preserve"> </w:t>
      </w:r>
      <w:r w:rsidR="00BE4315">
        <w:rPr>
          <w:rFonts w:ascii="Times New Roman" w:hAnsi="Times New Roman" w:cs="Times New Roman"/>
          <w:sz w:val="28"/>
          <w:szCs w:val="28"/>
        </w:rPr>
        <w:t>«</w:t>
      </w:r>
      <w:r w:rsidR="00BE4315" w:rsidRPr="00BE431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E4315">
        <w:rPr>
          <w:rFonts w:ascii="Times New Roman" w:hAnsi="Times New Roman" w:cs="Times New Roman"/>
          <w:sz w:val="28"/>
          <w:szCs w:val="28"/>
        </w:rPr>
        <w:t>»</w:t>
      </w:r>
      <w:r w:rsidRPr="005D3CFB">
        <w:rPr>
          <w:rFonts w:ascii="Times New Roman" w:hAnsi="Times New Roman" w:cs="Times New Roman"/>
          <w:sz w:val="28"/>
          <w:szCs w:val="28"/>
        </w:rPr>
        <w:t xml:space="preserve">, статьей </w:t>
      </w:r>
      <w:r w:rsidR="005D3CFB" w:rsidRPr="005D3CFB">
        <w:rPr>
          <w:rFonts w:ascii="Times New Roman" w:hAnsi="Times New Roman" w:cs="Times New Roman"/>
          <w:sz w:val="28"/>
          <w:szCs w:val="28"/>
        </w:rPr>
        <w:t>22</w:t>
      </w:r>
      <w:r w:rsidRPr="005D3CFB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5D3CFB" w:rsidRPr="005D3CFB">
        <w:rPr>
          <w:rFonts w:ascii="Times New Roman" w:hAnsi="Times New Roman" w:cs="Times New Roman"/>
          <w:sz w:val="28"/>
          <w:szCs w:val="28"/>
        </w:rPr>
        <w:t>города Нижнекамска</w:t>
      </w:r>
      <w:r w:rsidRPr="005D3CFB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Нижнекамского городского Совета от 13 октября </w:t>
      </w:r>
      <w:r w:rsidRPr="005D3CFB">
        <w:rPr>
          <w:rFonts w:ascii="Times New Roman" w:hAnsi="Times New Roman" w:cs="Times New Roman"/>
          <w:sz w:val="28"/>
          <w:szCs w:val="28"/>
        </w:rPr>
        <w:t xml:space="preserve">2006 года № </w:t>
      </w:r>
      <w:r w:rsidR="005D3CFB" w:rsidRPr="005D3CFB">
        <w:rPr>
          <w:rFonts w:ascii="Times New Roman" w:hAnsi="Times New Roman" w:cs="Times New Roman"/>
          <w:sz w:val="28"/>
          <w:szCs w:val="28"/>
        </w:rPr>
        <w:t>24</w:t>
      </w:r>
      <w:r w:rsidRPr="005D3CFB">
        <w:rPr>
          <w:rFonts w:ascii="Times New Roman" w:hAnsi="Times New Roman" w:cs="Times New Roman"/>
          <w:sz w:val="28"/>
          <w:szCs w:val="28"/>
        </w:rPr>
        <w:t xml:space="preserve"> «</w:t>
      </w:r>
      <w:r w:rsidR="005D3CFB" w:rsidRPr="005D3CFB">
        <w:rPr>
          <w:rFonts w:ascii="Times New Roman" w:hAnsi="Times New Roman" w:cs="Times New Roman"/>
          <w:sz w:val="28"/>
          <w:szCs w:val="28"/>
        </w:rPr>
        <w:t>О порядке организации и проведения публичных слушаний в муниципальном образовании город Нижнекамск Нижнекамского муниципального района Республики Татарстан</w:t>
      </w:r>
      <w:r w:rsidRPr="005D3CFB">
        <w:rPr>
          <w:rFonts w:ascii="Times New Roman" w:hAnsi="Times New Roman" w:cs="Times New Roman"/>
          <w:sz w:val="28"/>
          <w:szCs w:val="28"/>
        </w:rPr>
        <w:t>» 2</w:t>
      </w:r>
      <w:r w:rsidR="007B5B3C">
        <w:rPr>
          <w:rFonts w:ascii="Times New Roman" w:hAnsi="Times New Roman" w:cs="Times New Roman"/>
          <w:sz w:val="28"/>
          <w:szCs w:val="28"/>
        </w:rPr>
        <w:t>0</w:t>
      </w:r>
      <w:r w:rsidRPr="005D3CFB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7B5B3C">
        <w:rPr>
          <w:rFonts w:ascii="Times New Roman" w:hAnsi="Times New Roman" w:cs="Times New Roman"/>
          <w:sz w:val="28"/>
          <w:szCs w:val="28"/>
        </w:rPr>
        <w:t>5</w:t>
      </w:r>
      <w:r w:rsidRPr="005D3CFB">
        <w:rPr>
          <w:rFonts w:ascii="Times New Roman" w:hAnsi="Times New Roman" w:cs="Times New Roman"/>
          <w:sz w:val="28"/>
          <w:szCs w:val="28"/>
        </w:rPr>
        <w:t xml:space="preserve"> года в 15:</w:t>
      </w:r>
      <w:r w:rsidR="001609FC" w:rsidRPr="001609FC">
        <w:rPr>
          <w:rFonts w:ascii="Times New Roman" w:hAnsi="Times New Roman" w:cs="Times New Roman"/>
          <w:sz w:val="28"/>
          <w:szCs w:val="28"/>
        </w:rPr>
        <w:t>3</w:t>
      </w:r>
      <w:r w:rsidRPr="005D3CFB">
        <w:rPr>
          <w:rFonts w:ascii="Times New Roman" w:hAnsi="Times New Roman" w:cs="Times New Roman"/>
          <w:sz w:val="28"/>
          <w:szCs w:val="28"/>
        </w:rPr>
        <w:t xml:space="preserve">0 в Доме Советов по адресу: г. Нижнекамск,  </w:t>
      </w:r>
      <w:r w:rsidR="00BD547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D3CFB">
        <w:rPr>
          <w:rFonts w:ascii="Times New Roman" w:hAnsi="Times New Roman" w:cs="Times New Roman"/>
          <w:sz w:val="28"/>
          <w:szCs w:val="28"/>
        </w:rPr>
        <w:t xml:space="preserve">пр. Строителей, </w:t>
      </w:r>
      <w:r w:rsidR="009C0315" w:rsidRPr="005D3CFB">
        <w:rPr>
          <w:rFonts w:ascii="Times New Roman" w:hAnsi="Times New Roman" w:cs="Times New Roman"/>
          <w:sz w:val="28"/>
          <w:szCs w:val="28"/>
        </w:rPr>
        <w:t xml:space="preserve">д. </w:t>
      </w:r>
      <w:r w:rsidRPr="005D3CFB">
        <w:rPr>
          <w:rFonts w:ascii="Times New Roman" w:hAnsi="Times New Roman" w:cs="Times New Roman"/>
          <w:sz w:val="28"/>
          <w:szCs w:val="28"/>
        </w:rPr>
        <w:t xml:space="preserve">12 проведены публичные слушания по проекту решения Нижнекамского </w:t>
      </w:r>
      <w:r w:rsidR="005D3CFB" w:rsidRPr="005D3CFB"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5D3CFB">
        <w:rPr>
          <w:rFonts w:ascii="Times New Roman" w:hAnsi="Times New Roman" w:cs="Times New Roman"/>
          <w:sz w:val="28"/>
          <w:szCs w:val="28"/>
        </w:rPr>
        <w:t xml:space="preserve"> «</w:t>
      </w:r>
      <w:r w:rsidR="005D3CFB" w:rsidRPr="005D3CFB">
        <w:rPr>
          <w:rFonts w:ascii="Times New Roman" w:hAnsi="Times New Roman" w:cs="Times New Roman"/>
          <w:sz w:val="28"/>
          <w:szCs w:val="28"/>
        </w:rPr>
        <w:t>О бюджете города Нижнекамска на 202</w:t>
      </w:r>
      <w:r w:rsidR="007B5B3C">
        <w:rPr>
          <w:rFonts w:ascii="Times New Roman" w:hAnsi="Times New Roman" w:cs="Times New Roman"/>
          <w:sz w:val="28"/>
          <w:szCs w:val="28"/>
        </w:rPr>
        <w:t>6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 </w:t>
      </w:r>
      <w:r w:rsidR="00BD54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3CFB" w:rsidRPr="005D3CFB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7B5B3C">
        <w:rPr>
          <w:rFonts w:ascii="Times New Roman" w:hAnsi="Times New Roman" w:cs="Times New Roman"/>
          <w:sz w:val="28"/>
          <w:szCs w:val="28"/>
        </w:rPr>
        <w:t>7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и 202</w:t>
      </w:r>
      <w:r w:rsidR="007B5B3C">
        <w:rPr>
          <w:rFonts w:ascii="Times New Roman" w:hAnsi="Times New Roman" w:cs="Times New Roman"/>
          <w:sz w:val="28"/>
          <w:szCs w:val="28"/>
        </w:rPr>
        <w:t>8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D3CF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A8D165E" w14:textId="3F47BCFC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>В публичных слушаниях приняли участие жител</w:t>
      </w:r>
      <w:r w:rsidR="001609FC">
        <w:rPr>
          <w:rFonts w:ascii="Times New Roman" w:hAnsi="Times New Roman" w:cs="Times New Roman"/>
          <w:sz w:val="28"/>
          <w:szCs w:val="28"/>
        </w:rPr>
        <w:t>и</w:t>
      </w:r>
      <w:r w:rsidRPr="005D3CFB">
        <w:rPr>
          <w:rFonts w:ascii="Times New Roman" w:hAnsi="Times New Roman" w:cs="Times New Roman"/>
          <w:sz w:val="28"/>
          <w:szCs w:val="28"/>
        </w:rPr>
        <w:t xml:space="preserve"> </w:t>
      </w:r>
      <w:r w:rsidR="0046424B">
        <w:rPr>
          <w:rFonts w:ascii="Times New Roman" w:hAnsi="Times New Roman" w:cs="Times New Roman"/>
          <w:sz w:val="28"/>
          <w:szCs w:val="28"/>
        </w:rPr>
        <w:t xml:space="preserve">города Нижнекамска </w:t>
      </w:r>
      <w:r w:rsidR="007B5B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424B">
        <w:rPr>
          <w:rFonts w:ascii="Times New Roman" w:hAnsi="Times New Roman" w:cs="Times New Roman"/>
          <w:sz w:val="28"/>
          <w:szCs w:val="28"/>
        </w:rPr>
        <w:t>и Нижнекамского района</w:t>
      </w:r>
      <w:r w:rsidRPr="005D3CFB">
        <w:rPr>
          <w:rFonts w:ascii="Times New Roman" w:hAnsi="Times New Roman" w:cs="Times New Roman"/>
          <w:sz w:val="28"/>
          <w:szCs w:val="28"/>
        </w:rPr>
        <w:t xml:space="preserve">, в том числе депутаты 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Нижнекамского городского Совета </w:t>
      </w:r>
      <w:r w:rsidR="007B5B3C">
        <w:rPr>
          <w:rFonts w:ascii="Times New Roman" w:hAnsi="Times New Roman" w:cs="Times New Roman"/>
          <w:sz w:val="28"/>
          <w:szCs w:val="28"/>
        </w:rPr>
        <w:t xml:space="preserve">   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и </w:t>
      </w:r>
      <w:r w:rsidRPr="005D3CFB">
        <w:rPr>
          <w:rFonts w:ascii="Times New Roman" w:hAnsi="Times New Roman" w:cs="Times New Roman"/>
          <w:sz w:val="28"/>
          <w:szCs w:val="28"/>
        </w:rPr>
        <w:t xml:space="preserve">Совета Нижнекамского муниципального района, должностные лица органов местного самоуправления, представители общественных формирований, средств массовой информации. </w:t>
      </w:r>
    </w:p>
    <w:p w14:paraId="419FF242" w14:textId="457FBACB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>Настоящее заключение подготовлено на основании пр</w:t>
      </w:r>
      <w:r w:rsidR="00233E71" w:rsidRPr="005D3CFB">
        <w:rPr>
          <w:rFonts w:ascii="Times New Roman" w:hAnsi="Times New Roman" w:cs="Times New Roman"/>
          <w:sz w:val="28"/>
          <w:szCs w:val="28"/>
        </w:rPr>
        <w:t>отокола публичных слушаний от 2</w:t>
      </w:r>
      <w:r w:rsidR="007B5B3C">
        <w:rPr>
          <w:rFonts w:ascii="Times New Roman" w:hAnsi="Times New Roman" w:cs="Times New Roman"/>
          <w:sz w:val="28"/>
          <w:szCs w:val="28"/>
        </w:rPr>
        <w:t>0</w:t>
      </w:r>
      <w:r w:rsidR="00233E71" w:rsidRPr="005D3CFB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7B5B3C">
        <w:rPr>
          <w:rFonts w:ascii="Times New Roman" w:hAnsi="Times New Roman" w:cs="Times New Roman"/>
          <w:sz w:val="28"/>
          <w:szCs w:val="28"/>
        </w:rPr>
        <w:t>5</w:t>
      </w:r>
      <w:r w:rsidRPr="005D3CF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301DAD36" w14:textId="77777777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>На публичных слушаниях было заслушано выступление руководителя департамента по бюджету и финансам Логиновой Светланы Николаевны.</w:t>
      </w:r>
    </w:p>
    <w:p w14:paraId="7D8AC548" w14:textId="6F347804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 xml:space="preserve">В ходе обсуждения проекта решения Нижнекамского </w:t>
      </w:r>
      <w:r w:rsidR="005D3CFB" w:rsidRPr="005D3CFB"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5D3CFB">
        <w:rPr>
          <w:rFonts w:ascii="Times New Roman" w:hAnsi="Times New Roman" w:cs="Times New Roman"/>
          <w:sz w:val="28"/>
          <w:szCs w:val="28"/>
        </w:rPr>
        <w:t xml:space="preserve"> </w:t>
      </w:r>
      <w:r w:rsidR="00BD54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3CFB">
        <w:rPr>
          <w:rFonts w:ascii="Times New Roman" w:hAnsi="Times New Roman" w:cs="Times New Roman"/>
          <w:sz w:val="28"/>
          <w:szCs w:val="28"/>
        </w:rPr>
        <w:t>«</w:t>
      </w:r>
      <w:r w:rsidR="005D3CFB" w:rsidRPr="005D3CFB">
        <w:rPr>
          <w:rFonts w:ascii="Times New Roman" w:hAnsi="Times New Roman" w:cs="Times New Roman"/>
          <w:sz w:val="28"/>
          <w:szCs w:val="28"/>
        </w:rPr>
        <w:t>О бюджете города Нижнекамска на 202</w:t>
      </w:r>
      <w:r w:rsidR="007B5B3C">
        <w:rPr>
          <w:rFonts w:ascii="Times New Roman" w:hAnsi="Times New Roman" w:cs="Times New Roman"/>
          <w:sz w:val="28"/>
          <w:szCs w:val="28"/>
        </w:rPr>
        <w:t>6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B5B3C">
        <w:rPr>
          <w:rFonts w:ascii="Times New Roman" w:hAnsi="Times New Roman" w:cs="Times New Roman"/>
          <w:sz w:val="28"/>
          <w:szCs w:val="28"/>
        </w:rPr>
        <w:t>7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и 202</w:t>
      </w:r>
      <w:r w:rsidR="007B5B3C">
        <w:rPr>
          <w:rFonts w:ascii="Times New Roman" w:hAnsi="Times New Roman" w:cs="Times New Roman"/>
          <w:sz w:val="28"/>
          <w:szCs w:val="28"/>
        </w:rPr>
        <w:t>8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D3CFB">
        <w:rPr>
          <w:rFonts w:ascii="Times New Roman" w:hAnsi="Times New Roman" w:cs="Times New Roman"/>
          <w:sz w:val="28"/>
          <w:szCs w:val="28"/>
        </w:rPr>
        <w:t xml:space="preserve">» в секретариат поступил ряд вопросов и предложений, которые будут рассмотрены на заседании постоянной комиссии </w:t>
      </w:r>
      <w:r w:rsidR="005D3CFB" w:rsidRPr="005D3CFB">
        <w:rPr>
          <w:rFonts w:ascii="Times New Roman" w:hAnsi="Times New Roman" w:cs="Times New Roman"/>
          <w:sz w:val="28"/>
          <w:szCs w:val="28"/>
        </w:rPr>
        <w:t>по бюджетной политике</w:t>
      </w:r>
      <w:r w:rsidR="00BA2C3E">
        <w:rPr>
          <w:rFonts w:ascii="Times New Roman" w:hAnsi="Times New Roman" w:cs="Times New Roman"/>
          <w:sz w:val="28"/>
          <w:szCs w:val="28"/>
        </w:rPr>
        <w:t xml:space="preserve">, 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экономическому развитию </w:t>
      </w:r>
      <w:r w:rsidR="00BA2C3E">
        <w:rPr>
          <w:rFonts w:ascii="Times New Roman" w:hAnsi="Times New Roman" w:cs="Times New Roman"/>
          <w:sz w:val="28"/>
          <w:szCs w:val="28"/>
        </w:rPr>
        <w:t xml:space="preserve"> предпринимательству </w:t>
      </w:r>
      <w:r w:rsidR="005D3CFB" w:rsidRPr="005D3CFB">
        <w:rPr>
          <w:rFonts w:ascii="Times New Roman" w:hAnsi="Times New Roman" w:cs="Times New Roman"/>
          <w:sz w:val="28"/>
          <w:szCs w:val="28"/>
        </w:rPr>
        <w:t>Нижнекамского городского Совета</w:t>
      </w:r>
      <w:r w:rsidRPr="005D3C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D3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F6519" w14:textId="2221D179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Нижнекамского городского Совета </w:t>
      </w:r>
      <w:r w:rsidRPr="005D3CFB">
        <w:rPr>
          <w:rFonts w:ascii="Times New Roman" w:hAnsi="Times New Roman" w:cs="Times New Roman"/>
          <w:sz w:val="28"/>
          <w:szCs w:val="28"/>
        </w:rPr>
        <w:t>«</w:t>
      </w:r>
      <w:r w:rsidR="005D3CFB" w:rsidRPr="005D3CFB">
        <w:rPr>
          <w:rFonts w:ascii="Times New Roman" w:hAnsi="Times New Roman" w:cs="Times New Roman"/>
          <w:sz w:val="28"/>
          <w:szCs w:val="28"/>
        </w:rPr>
        <w:t>О бюджете города Нижнекамска на 202</w:t>
      </w:r>
      <w:r w:rsidR="007B5B3C">
        <w:rPr>
          <w:rFonts w:ascii="Times New Roman" w:hAnsi="Times New Roman" w:cs="Times New Roman"/>
          <w:sz w:val="28"/>
          <w:szCs w:val="28"/>
        </w:rPr>
        <w:t>6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37C3F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7B5B3C">
        <w:rPr>
          <w:rFonts w:ascii="Times New Roman" w:hAnsi="Times New Roman" w:cs="Times New Roman"/>
          <w:sz w:val="28"/>
          <w:szCs w:val="28"/>
        </w:rPr>
        <w:t>7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и 202</w:t>
      </w:r>
      <w:r w:rsidR="007B5B3C">
        <w:rPr>
          <w:rFonts w:ascii="Times New Roman" w:hAnsi="Times New Roman" w:cs="Times New Roman"/>
          <w:sz w:val="28"/>
          <w:szCs w:val="28"/>
        </w:rPr>
        <w:t>8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D3CFB">
        <w:rPr>
          <w:rFonts w:ascii="Times New Roman" w:hAnsi="Times New Roman" w:cs="Times New Roman"/>
          <w:sz w:val="28"/>
          <w:szCs w:val="28"/>
        </w:rPr>
        <w:t xml:space="preserve">» признать состоявшимися. </w:t>
      </w:r>
    </w:p>
    <w:p w14:paraId="7C96595A" w14:textId="77777777" w:rsidR="00DF294B" w:rsidRDefault="00DF294B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ED9C4" w14:textId="77777777" w:rsidR="0046424B" w:rsidRPr="005D3CFB" w:rsidRDefault="0046424B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C2508A6" w14:textId="77777777" w:rsidR="0046424B" w:rsidRDefault="0065545B" w:rsidP="00655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публичных слушаниях</w:t>
      </w:r>
      <w:r w:rsidR="0046424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3C996FA" w14:textId="5498A636" w:rsidR="00EF3977" w:rsidRPr="00524194" w:rsidRDefault="001609FC" w:rsidP="005D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6424B">
        <w:rPr>
          <w:rFonts w:ascii="Times New Roman" w:hAnsi="Times New Roman" w:cs="Times New Roman"/>
          <w:sz w:val="28"/>
          <w:szCs w:val="28"/>
        </w:rPr>
        <w:t>Мэр</w:t>
      </w:r>
      <w:r w:rsidR="00E03CCA">
        <w:rPr>
          <w:rFonts w:ascii="Times New Roman" w:hAnsi="Times New Roman" w:cs="Times New Roman"/>
          <w:sz w:val="28"/>
          <w:szCs w:val="28"/>
        </w:rPr>
        <w:t>а</w:t>
      </w:r>
      <w:r w:rsidR="0046424B">
        <w:rPr>
          <w:rFonts w:ascii="Times New Roman" w:hAnsi="Times New Roman" w:cs="Times New Roman"/>
          <w:sz w:val="28"/>
          <w:szCs w:val="28"/>
        </w:rPr>
        <w:t xml:space="preserve"> города Нижнекамска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Камелина</w:t>
      </w:r>
      <w:proofErr w:type="spellEnd"/>
    </w:p>
    <w:sectPr w:rsidR="00EF3977" w:rsidRPr="00524194" w:rsidSect="00524194">
      <w:pgSz w:w="11906" w:h="16838"/>
      <w:pgMar w:top="993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FF"/>
    <w:rsid w:val="000052CC"/>
    <w:rsid w:val="0003610C"/>
    <w:rsid w:val="000728FF"/>
    <w:rsid w:val="001232D6"/>
    <w:rsid w:val="001609FC"/>
    <w:rsid w:val="00233E71"/>
    <w:rsid w:val="00235C6C"/>
    <w:rsid w:val="003C4571"/>
    <w:rsid w:val="0046424B"/>
    <w:rsid w:val="004A0E5E"/>
    <w:rsid w:val="004C5712"/>
    <w:rsid w:val="00524194"/>
    <w:rsid w:val="0053427C"/>
    <w:rsid w:val="00580235"/>
    <w:rsid w:val="005D3CFB"/>
    <w:rsid w:val="00623596"/>
    <w:rsid w:val="0065545B"/>
    <w:rsid w:val="00667A8C"/>
    <w:rsid w:val="006C3713"/>
    <w:rsid w:val="00734918"/>
    <w:rsid w:val="00755718"/>
    <w:rsid w:val="00775F93"/>
    <w:rsid w:val="007B5B3C"/>
    <w:rsid w:val="00826A3B"/>
    <w:rsid w:val="008E4061"/>
    <w:rsid w:val="00901619"/>
    <w:rsid w:val="009C0315"/>
    <w:rsid w:val="00B61B8A"/>
    <w:rsid w:val="00B90F6F"/>
    <w:rsid w:val="00BA2C3E"/>
    <w:rsid w:val="00BD5470"/>
    <w:rsid w:val="00BE4315"/>
    <w:rsid w:val="00C852CC"/>
    <w:rsid w:val="00D11904"/>
    <w:rsid w:val="00D24FC4"/>
    <w:rsid w:val="00D81F11"/>
    <w:rsid w:val="00DF294B"/>
    <w:rsid w:val="00E0048B"/>
    <w:rsid w:val="00E03CCA"/>
    <w:rsid w:val="00E158AA"/>
    <w:rsid w:val="00E37C3F"/>
    <w:rsid w:val="00E450A5"/>
    <w:rsid w:val="00E862F3"/>
    <w:rsid w:val="00EF3977"/>
    <w:rsid w:val="00F20A8D"/>
    <w:rsid w:val="00F3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A01C"/>
  <w15:chartTrackingRefBased/>
  <w15:docId w15:val="{7405EC24-A959-4896-9FED-493DFD5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user</cp:lastModifiedBy>
  <cp:revision>39</cp:revision>
  <cp:lastPrinted>2025-10-28T11:25:00Z</cp:lastPrinted>
  <dcterms:created xsi:type="dcterms:W3CDTF">2020-11-20T06:28:00Z</dcterms:created>
  <dcterms:modified xsi:type="dcterms:W3CDTF">2025-11-19T06:16:00Z</dcterms:modified>
</cp:coreProperties>
</file>